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91F" w:rsidRDefault="00D5491F" w:rsidP="00093047">
      <w:pPr>
        <w:shd w:val="clear" w:color="auto" w:fill="FFFFFF"/>
        <w:spacing w:after="300" w:line="240" w:lineRule="auto"/>
        <w:rPr>
          <w:rFonts w:ascii="Arial" w:eastAsia="Times New Roman" w:hAnsi="Arial" w:cs="Arial"/>
          <w:b/>
          <w:bCs/>
          <w:color w:val="747474"/>
          <w:sz w:val="24"/>
          <w:szCs w:val="21"/>
          <w:lang w:eastAsia="it-IT"/>
        </w:rPr>
      </w:pPr>
    </w:p>
    <w:p w:rsidR="00D5491F" w:rsidRDefault="00D5491F" w:rsidP="00D5491F">
      <w:pPr>
        <w:autoSpaceDE w:val="0"/>
        <w:autoSpaceDN w:val="0"/>
        <w:adjustRightInd w:val="0"/>
        <w:spacing w:after="0" w:line="236" w:lineRule="atLeast"/>
        <w:ind w:left="5272" w:hanging="4912"/>
        <w:jc w:val="center"/>
        <w:rPr>
          <w:rFonts w:ascii="Arial Narrow" w:eastAsia="Times New Roman" w:hAnsi="Arial Narrow" w:cs="Times New Roman"/>
          <w:b/>
          <w:sz w:val="40"/>
          <w:szCs w:val="28"/>
          <w:lang w:eastAsia="it-IT"/>
        </w:rPr>
      </w:pPr>
      <w:r>
        <w:rPr>
          <w:rFonts w:ascii="Arial Narrow" w:eastAsia="Times New Roman" w:hAnsi="Arial Narrow" w:cs="Times New Roman"/>
          <w:b/>
          <w:sz w:val="40"/>
          <w:szCs w:val="28"/>
          <w:lang w:eastAsia="it-IT"/>
        </w:rPr>
        <w:t>SCUOLA PRIMARIA E DELL’INFANZIA</w:t>
      </w:r>
    </w:p>
    <w:p w:rsidR="00D5491F" w:rsidRDefault="00D5491F" w:rsidP="00D5491F">
      <w:pPr>
        <w:autoSpaceDE w:val="0"/>
        <w:autoSpaceDN w:val="0"/>
        <w:adjustRightInd w:val="0"/>
        <w:spacing w:after="0" w:line="236" w:lineRule="atLeast"/>
        <w:ind w:left="5272" w:hanging="4912"/>
        <w:jc w:val="center"/>
        <w:rPr>
          <w:rFonts w:ascii="Arial Narrow" w:eastAsia="Times New Roman" w:hAnsi="Arial Narrow" w:cs="Times New Roman"/>
          <w:b/>
          <w:sz w:val="40"/>
          <w:szCs w:val="28"/>
          <w:lang w:eastAsia="it-IT"/>
        </w:rPr>
      </w:pPr>
      <w:r>
        <w:rPr>
          <w:rFonts w:ascii="Arial Narrow" w:eastAsia="Times New Roman" w:hAnsi="Arial Narrow" w:cs="Times New Roman"/>
          <w:b/>
          <w:sz w:val="40"/>
          <w:szCs w:val="28"/>
          <w:lang w:eastAsia="it-IT"/>
        </w:rPr>
        <w:t>“MARGHERITA REMOTTI”</w:t>
      </w:r>
    </w:p>
    <w:p w:rsidR="00D5491F" w:rsidRDefault="00D5491F" w:rsidP="00D5491F">
      <w:pPr>
        <w:autoSpaceDE w:val="0"/>
        <w:autoSpaceDN w:val="0"/>
        <w:adjustRightInd w:val="0"/>
        <w:spacing w:after="0" w:line="236" w:lineRule="atLeast"/>
        <w:ind w:left="5272" w:hanging="4912"/>
        <w:jc w:val="center"/>
        <w:rPr>
          <w:rFonts w:ascii="Arial Narrow" w:eastAsia="Times New Roman" w:hAnsi="Arial Narrow" w:cs="Times New Roman"/>
          <w:sz w:val="36"/>
          <w:szCs w:val="28"/>
          <w:lang w:eastAsia="it-IT"/>
        </w:rPr>
      </w:pPr>
      <w:r>
        <w:rPr>
          <w:rFonts w:ascii="Arial Narrow" w:eastAsia="Times New Roman" w:hAnsi="Arial Narrow" w:cs="Times New Roman"/>
          <w:sz w:val="36"/>
          <w:szCs w:val="28"/>
          <w:lang w:eastAsia="it-IT"/>
        </w:rPr>
        <w:t xml:space="preserve">Via </w:t>
      </w:r>
      <w:proofErr w:type="spellStart"/>
      <w:r>
        <w:rPr>
          <w:rFonts w:ascii="Arial Narrow" w:eastAsia="Times New Roman" w:hAnsi="Arial Narrow" w:cs="Times New Roman"/>
          <w:sz w:val="36"/>
          <w:szCs w:val="28"/>
          <w:lang w:eastAsia="it-IT"/>
        </w:rPr>
        <w:t>Mons</w:t>
      </w:r>
      <w:proofErr w:type="spellEnd"/>
      <w:r>
        <w:rPr>
          <w:rFonts w:ascii="Arial Narrow" w:eastAsia="Times New Roman" w:hAnsi="Arial Narrow" w:cs="Times New Roman"/>
          <w:sz w:val="36"/>
          <w:szCs w:val="28"/>
          <w:lang w:eastAsia="it-IT"/>
        </w:rPr>
        <w:t>. A. Boccio n. 54</w:t>
      </w:r>
    </w:p>
    <w:p w:rsidR="00D5491F" w:rsidRDefault="00D5491F" w:rsidP="00D5491F">
      <w:pPr>
        <w:autoSpaceDE w:val="0"/>
        <w:autoSpaceDN w:val="0"/>
        <w:adjustRightInd w:val="0"/>
        <w:spacing w:after="0" w:line="236" w:lineRule="atLeast"/>
        <w:ind w:left="5272" w:hanging="4912"/>
        <w:jc w:val="center"/>
        <w:rPr>
          <w:rFonts w:ascii="Arial Narrow" w:eastAsia="Times New Roman" w:hAnsi="Arial Narrow" w:cs="Times New Roman"/>
          <w:sz w:val="32"/>
          <w:szCs w:val="28"/>
          <w:lang w:eastAsia="it-IT"/>
        </w:rPr>
      </w:pPr>
      <w:r>
        <w:rPr>
          <w:rFonts w:ascii="Arial Narrow" w:eastAsia="Times New Roman" w:hAnsi="Arial Narrow" w:cs="Times New Roman"/>
          <w:sz w:val="32"/>
          <w:szCs w:val="28"/>
          <w:lang w:eastAsia="it-IT"/>
        </w:rPr>
        <w:t>80035 -  NOLA – NA</w:t>
      </w:r>
    </w:p>
    <w:p w:rsidR="00D5491F" w:rsidRDefault="00D5491F" w:rsidP="00093047">
      <w:pPr>
        <w:shd w:val="clear" w:color="auto" w:fill="FFFFFF"/>
        <w:spacing w:after="300" w:line="240" w:lineRule="auto"/>
        <w:rPr>
          <w:rFonts w:ascii="Arial" w:eastAsia="Times New Roman" w:hAnsi="Arial" w:cs="Arial"/>
          <w:b/>
          <w:bCs/>
          <w:color w:val="747474"/>
          <w:sz w:val="24"/>
          <w:szCs w:val="21"/>
          <w:lang w:eastAsia="it-IT"/>
        </w:rPr>
      </w:pPr>
    </w:p>
    <w:p w:rsidR="00093047" w:rsidRPr="00A473C3" w:rsidRDefault="00093047" w:rsidP="00093047">
      <w:pPr>
        <w:shd w:val="clear" w:color="auto" w:fill="FFFFFF"/>
        <w:spacing w:after="300" w:line="240" w:lineRule="auto"/>
        <w:rPr>
          <w:rFonts w:ascii="Arial" w:eastAsia="Times New Roman" w:hAnsi="Arial" w:cs="Arial"/>
          <w:sz w:val="24"/>
          <w:szCs w:val="21"/>
          <w:lang w:eastAsia="it-IT"/>
        </w:rPr>
      </w:pPr>
      <w:r w:rsidRPr="00A473C3">
        <w:rPr>
          <w:rFonts w:ascii="Arial" w:eastAsia="Times New Roman" w:hAnsi="Arial" w:cs="Arial"/>
          <w:b/>
          <w:bCs/>
          <w:sz w:val="24"/>
          <w:szCs w:val="21"/>
          <w:lang w:eastAsia="it-IT"/>
        </w:rPr>
        <w:t>Oggetto: Norme di comportamento per la didattica a distanza per lo studente e per le famiglie</w:t>
      </w:r>
    </w:p>
    <w:p w:rsidR="00093047" w:rsidRPr="00A473C3" w:rsidRDefault="00093047" w:rsidP="00093047">
      <w:pPr>
        <w:shd w:val="clear" w:color="auto" w:fill="FFFFFF"/>
        <w:spacing w:after="300"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Nello svolgimento delle attività di didattica a distanza (DAD) avviate dall’istituto lo studente, anche con l’aiuto dei genitori, dovrà garantire il rispetto delle regole descritte di seguito.</w:t>
      </w:r>
    </w:p>
    <w:p w:rsidR="00093047" w:rsidRPr="00A473C3" w:rsidRDefault="00093047" w:rsidP="00093047">
      <w:pPr>
        <w:shd w:val="clear" w:color="auto" w:fill="FFFFFF"/>
        <w:spacing w:after="300" w:line="240" w:lineRule="auto"/>
        <w:rPr>
          <w:rFonts w:ascii="Arial" w:eastAsia="Times New Roman" w:hAnsi="Arial" w:cs="Arial"/>
          <w:sz w:val="24"/>
          <w:szCs w:val="21"/>
          <w:lang w:eastAsia="it-IT"/>
        </w:rPr>
      </w:pPr>
      <w:r w:rsidRPr="00A473C3">
        <w:rPr>
          <w:rFonts w:ascii="Arial" w:eastAsia="Times New Roman" w:hAnsi="Arial" w:cs="Arial"/>
          <w:b/>
          <w:bCs/>
          <w:sz w:val="24"/>
          <w:szCs w:val="21"/>
          <w:lang w:eastAsia="it-IT"/>
        </w:rPr>
        <w:t>Norme generali</w:t>
      </w:r>
    </w:p>
    <w:p w:rsidR="00093047" w:rsidRPr="00A473C3" w:rsidRDefault="0096080D" w:rsidP="00093047">
      <w:pPr>
        <w:numPr>
          <w:ilvl w:val="0"/>
          <w:numId w:val="1"/>
        </w:numPr>
        <w:shd w:val="clear" w:color="auto" w:fill="FFFFFF"/>
        <w:spacing w:before="100" w:beforeAutospacing="1" w:after="100" w:afterAutospacing="1" w:line="240" w:lineRule="auto"/>
        <w:rPr>
          <w:rFonts w:ascii="Arial" w:eastAsia="Times New Roman" w:hAnsi="Arial" w:cs="Arial"/>
          <w:sz w:val="24"/>
          <w:szCs w:val="21"/>
          <w:lang w:eastAsia="it-IT"/>
        </w:rPr>
      </w:pPr>
      <w:proofErr w:type="gramStart"/>
      <w:r w:rsidRPr="00A473C3">
        <w:rPr>
          <w:rFonts w:ascii="Arial" w:eastAsia="Times New Roman" w:hAnsi="Arial" w:cs="Arial"/>
          <w:sz w:val="24"/>
          <w:szCs w:val="21"/>
          <w:lang w:eastAsia="it-IT"/>
        </w:rPr>
        <w:t>E’</w:t>
      </w:r>
      <w:proofErr w:type="gramEnd"/>
      <w:r w:rsidRPr="00A473C3">
        <w:rPr>
          <w:rFonts w:ascii="Arial" w:eastAsia="Times New Roman" w:hAnsi="Arial" w:cs="Arial"/>
          <w:sz w:val="24"/>
          <w:szCs w:val="21"/>
          <w:lang w:eastAsia="it-IT"/>
        </w:rPr>
        <w:t xml:space="preserve"> </w:t>
      </w:r>
      <w:r w:rsidR="00093047" w:rsidRPr="00A473C3">
        <w:rPr>
          <w:rFonts w:ascii="Arial" w:eastAsia="Times New Roman" w:hAnsi="Arial" w:cs="Arial"/>
          <w:sz w:val="24"/>
          <w:szCs w:val="21"/>
          <w:lang w:eastAsia="it-IT"/>
        </w:rPr>
        <w:t>vietato l’utilizzo della piattaforma/servizio per finalità differenti da quelle didattiche.</w:t>
      </w:r>
    </w:p>
    <w:p w:rsidR="00093047" w:rsidRPr="00A473C3" w:rsidRDefault="00093047" w:rsidP="00093047">
      <w:pPr>
        <w:numPr>
          <w:ilvl w:val="0"/>
          <w:numId w:val="1"/>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Lo studente deve utilizzare la piattaforma tenendo un comportamento dignitoso e decoroso, sia nel rispetto della propria persona, sia dell’insegnante, sia dei propri compagni di classe.</w:t>
      </w:r>
    </w:p>
    <w:p w:rsidR="00093047" w:rsidRPr="00A473C3" w:rsidRDefault="0096080D" w:rsidP="00093047">
      <w:pPr>
        <w:numPr>
          <w:ilvl w:val="0"/>
          <w:numId w:val="1"/>
        </w:numPr>
        <w:shd w:val="clear" w:color="auto" w:fill="FFFFFF"/>
        <w:spacing w:before="100" w:beforeAutospacing="1" w:after="100" w:afterAutospacing="1" w:line="240" w:lineRule="auto"/>
        <w:rPr>
          <w:rFonts w:ascii="Arial" w:eastAsia="Times New Roman" w:hAnsi="Arial" w:cs="Arial"/>
          <w:sz w:val="24"/>
          <w:szCs w:val="21"/>
          <w:lang w:eastAsia="it-IT"/>
        </w:rPr>
      </w:pPr>
      <w:proofErr w:type="gramStart"/>
      <w:r w:rsidRPr="00A473C3">
        <w:rPr>
          <w:rFonts w:ascii="Arial" w:eastAsia="Times New Roman" w:hAnsi="Arial" w:cs="Arial"/>
          <w:sz w:val="24"/>
          <w:szCs w:val="21"/>
          <w:lang w:eastAsia="it-IT"/>
        </w:rPr>
        <w:t>E</w:t>
      </w:r>
      <w:proofErr w:type="gramEnd"/>
      <w:r w:rsidR="00093047" w:rsidRPr="00A473C3">
        <w:rPr>
          <w:rFonts w:ascii="Arial" w:eastAsia="Times New Roman" w:hAnsi="Arial" w:cs="Arial"/>
          <w:sz w:val="24"/>
          <w:szCs w:val="21"/>
          <w:lang w:eastAsia="it-IT"/>
        </w:rPr>
        <w:t xml:space="preserve"> vietato diffondere in rete o sui social le attività svolte sulla piattaforma anche in forma di foto o di riprese video o vocali.</w:t>
      </w:r>
    </w:p>
    <w:p w:rsidR="00093047" w:rsidRPr="00A473C3" w:rsidRDefault="00093047" w:rsidP="00093047">
      <w:pPr>
        <w:numPr>
          <w:ilvl w:val="0"/>
          <w:numId w:val="1"/>
        </w:numPr>
        <w:shd w:val="clear" w:color="auto" w:fill="FFFFFF"/>
        <w:spacing w:before="100" w:beforeAutospacing="1" w:after="100" w:afterAutospacing="1" w:line="240" w:lineRule="auto"/>
        <w:rPr>
          <w:rFonts w:ascii="Arial" w:eastAsia="Times New Roman" w:hAnsi="Arial" w:cs="Arial"/>
          <w:sz w:val="24"/>
          <w:szCs w:val="21"/>
          <w:lang w:eastAsia="it-IT"/>
        </w:rPr>
      </w:pPr>
      <w:proofErr w:type="gramStart"/>
      <w:r w:rsidRPr="00A473C3">
        <w:rPr>
          <w:rFonts w:ascii="Arial" w:eastAsia="Times New Roman" w:hAnsi="Arial" w:cs="Arial"/>
          <w:sz w:val="24"/>
          <w:szCs w:val="21"/>
          <w:lang w:eastAsia="it-IT"/>
        </w:rPr>
        <w:t>E’</w:t>
      </w:r>
      <w:proofErr w:type="gramEnd"/>
      <w:r w:rsidRPr="00A473C3">
        <w:rPr>
          <w:rFonts w:ascii="Arial" w:eastAsia="Times New Roman" w:hAnsi="Arial" w:cs="Arial"/>
          <w:sz w:val="24"/>
          <w:szCs w:val="21"/>
          <w:lang w:eastAsia="it-IT"/>
        </w:rPr>
        <w:t xml:space="preserve"> vietato diffondere eventuali informazioni riservate di cui lo studente viene a conoscenza durante le attività di didattica a distanza.</w:t>
      </w:r>
    </w:p>
    <w:p w:rsidR="00093047" w:rsidRPr="00A473C3" w:rsidRDefault="00093047" w:rsidP="00093047">
      <w:pPr>
        <w:numPr>
          <w:ilvl w:val="0"/>
          <w:numId w:val="1"/>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Quando si condividono documenti non si deve interferire, danneggiare o distruggere il lavoro degli altri utenti.</w:t>
      </w:r>
    </w:p>
    <w:p w:rsidR="00093047" w:rsidRPr="00A473C3" w:rsidRDefault="00093047" w:rsidP="00093047">
      <w:pPr>
        <w:shd w:val="clear" w:color="auto" w:fill="FFFFFF"/>
        <w:spacing w:after="300" w:line="240" w:lineRule="auto"/>
        <w:rPr>
          <w:rFonts w:ascii="Arial" w:eastAsia="Times New Roman" w:hAnsi="Arial" w:cs="Arial"/>
          <w:sz w:val="24"/>
          <w:szCs w:val="21"/>
          <w:lang w:eastAsia="it-IT"/>
        </w:rPr>
      </w:pPr>
      <w:r w:rsidRPr="00A473C3">
        <w:rPr>
          <w:rFonts w:ascii="Arial" w:eastAsia="Times New Roman" w:hAnsi="Arial" w:cs="Arial"/>
          <w:b/>
          <w:bCs/>
          <w:sz w:val="24"/>
          <w:szCs w:val="21"/>
          <w:lang w:eastAsia="it-IT"/>
        </w:rPr>
        <w:t>Accesso alla piattaforma</w:t>
      </w:r>
    </w:p>
    <w:p w:rsidR="00093047" w:rsidRPr="00A473C3" w:rsidRDefault="00093047" w:rsidP="00093047">
      <w:pPr>
        <w:numPr>
          <w:ilvl w:val="0"/>
          <w:numId w:val="2"/>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L’accesso alla/e piattaforma/e ed ai servizi è strettamente personale; l’utente accetta di essere riconosciuto quale autore dei messaggi inviati dal suo account e di essere il ricevente dei messaggi spediti al suo account.</w:t>
      </w:r>
    </w:p>
    <w:p w:rsidR="00093047" w:rsidRPr="00A473C3" w:rsidRDefault="00093047" w:rsidP="00093047">
      <w:pPr>
        <w:numPr>
          <w:ilvl w:val="0"/>
          <w:numId w:val="2"/>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Ogni studente è responsabile dell’attività che effettua tramite l’account personale.</w:t>
      </w:r>
    </w:p>
    <w:p w:rsidR="00093047" w:rsidRPr="00A473C3" w:rsidRDefault="00093047" w:rsidP="00093047">
      <w:pPr>
        <w:numPr>
          <w:ilvl w:val="0"/>
          <w:numId w:val="2"/>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Ogni studente si impegna a conservare in sicurezza e mantenere segreta la password personale di accesso alle piattaforme di didattica a distanza senza consentirne l’uso ad altre persone.</w:t>
      </w:r>
    </w:p>
    <w:p w:rsidR="00093047" w:rsidRPr="00A473C3" w:rsidRDefault="00093047" w:rsidP="00093047">
      <w:pPr>
        <w:shd w:val="clear" w:color="auto" w:fill="FFFFFF"/>
        <w:spacing w:after="300" w:line="240" w:lineRule="auto"/>
        <w:rPr>
          <w:rFonts w:ascii="Arial" w:eastAsia="Times New Roman" w:hAnsi="Arial" w:cs="Arial"/>
          <w:sz w:val="24"/>
          <w:szCs w:val="21"/>
          <w:lang w:eastAsia="it-IT"/>
        </w:rPr>
      </w:pPr>
      <w:r w:rsidRPr="00A473C3">
        <w:rPr>
          <w:rFonts w:ascii="Arial" w:eastAsia="Times New Roman" w:hAnsi="Arial" w:cs="Arial"/>
          <w:b/>
          <w:bCs/>
          <w:sz w:val="24"/>
          <w:szCs w:val="21"/>
          <w:lang w:eastAsia="it-IT"/>
        </w:rPr>
        <w:t>Riprese dal </w:t>
      </w:r>
      <w:proofErr w:type="spellStart"/>
      <w:r w:rsidRPr="00A473C3">
        <w:rPr>
          <w:rFonts w:ascii="Arial" w:eastAsia="Times New Roman" w:hAnsi="Arial" w:cs="Arial"/>
          <w:b/>
          <w:bCs/>
          <w:i/>
          <w:iCs/>
          <w:sz w:val="24"/>
          <w:szCs w:val="21"/>
          <w:lang w:eastAsia="it-IT"/>
        </w:rPr>
        <w:t>device</w:t>
      </w:r>
      <w:proofErr w:type="spellEnd"/>
      <w:r w:rsidRPr="00A473C3">
        <w:rPr>
          <w:rFonts w:ascii="Arial" w:eastAsia="Times New Roman" w:hAnsi="Arial" w:cs="Arial"/>
          <w:b/>
          <w:bCs/>
          <w:sz w:val="24"/>
          <w:szCs w:val="21"/>
          <w:lang w:eastAsia="it-IT"/>
        </w:rPr>
        <w:t> dello studente</w:t>
      </w:r>
    </w:p>
    <w:p w:rsidR="00093047" w:rsidRPr="00A473C3" w:rsidRDefault="00093047" w:rsidP="00093047">
      <w:pPr>
        <w:numPr>
          <w:ilvl w:val="0"/>
          <w:numId w:val="3"/>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La ripresa video dal </w:t>
      </w:r>
      <w:proofErr w:type="spellStart"/>
      <w:r w:rsidRPr="00A473C3">
        <w:rPr>
          <w:rFonts w:ascii="Arial" w:eastAsia="Times New Roman" w:hAnsi="Arial" w:cs="Arial"/>
          <w:i/>
          <w:iCs/>
          <w:sz w:val="24"/>
          <w:szCs w:val="21"/>
          <w:lang w:eastAsia="it-IT"/>
        </w:rPr>
        <w:t>device</w:t>
      </w:r>
      <w:proofErr w:type="spellEnd"/>
      <w:r w:rsidRPr="00A473C3">
        <w:rPr>
          <w:rFonts w:ascii="Arial" w:eastAsia="Times New Roman" w:hAnsi="Arial" w:cs="Arial"/>
          <w:sz w:val="24"/>
          <w:szCs w:val="21"/>
          <w:lang w:eastAsia="it-IT"/>
        </w:rPr>
        <w:t> dello studente deve avere un angolo visuale che permetta l’inquadramento del solo studente, escludendo il più possibile la ripresa degli ambienti familiari o del luogo ove è situata la postazione.</w:t>
      </w:r>
    </w:p>
    <w:p w:rsidR="00093047" w:rsidRPr="00A473C3" w:rsidRDefault="00093047" w:rsidP="00093047">
      <w:pPr>
        <w:numPr>
          <w:ilvl w:val="0"/>
          <w:numId w:val="3"/>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Durante il collegamento video sono da evitare il passaggio o la ripresa di altri componenti del nucleo familiare e comunque di soggetti differenti rispetto allo studente.</w:t>
      </w:r>
    </w:p>
    <w:p w:rsidR="00093047" w:rsidRPr="00A473C3" w:rsidRDefault="00093047" w:rsidP="00093047">
      <w:pPr>
        <w:shd w:val="clear" w:color="auto" w:fill="FFFFFF"/>
        <w:spacing w:after="300" w:line="240" w:lineRule="auto"/>
        <w:rPr>
          <w:rFonts w:ascii="Arial" w:eastAsia="Times New Roman" w:hAnsi="Arial" w:cs="Arial"/>
          <w:sz w:val="24"/>
          <w:szCs w:val="21"/>
          <w:lang w:eastAsia="it-IT"/>
        </w:rPr>
      </w:pPr>
      <w:r w:rsidRPr="00A473C3">
        <w:rPr>
          <w:rFonts w:ascii="Arial" w:eastAsia="Times New Roman" w:hAnsi="Arial" w:cs="Arial"/>
          <w:b/>
          <w:bCs/>
          <w:sz w:val="24"/>
          <w:szCs w:val="21"/>
          <w:lang w:eastAsia="it-IT"/>
        </w:rPr>
        <w:lastRenderedPageBreak/>
        <w:t>Segnalazioni</w:t>
      </w:r>
    </w:p>
    <w:p w:rsidR="00093047" w:rsidRPr="00A473C3" w:rsidRDefault="00093047" w:rsidP="00093047">
      <w:pPr>
        <w:numPr>
          <w:ilvl w:val="0"/>
          <w:numId w:val="4"/>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Lo studente, anche per il tramite dei genitori, deve avvisare l’Istituto nel caso in cui dovesse ricevere materiale audio, video, PPT, etc. non pertinente al percorso didattico avviato o lesivo dei diritti di qualcuno; in tale ipotesi le segnalazioni dovranno essere inviate al seguente indirizzo email: </w:t>
      </w:r>
      <w:r w:rsidRPr="00A473C3">
        <w:rPr>
          <w:rFonts w:ascii="Arial" w:eastAsia="Times New Roman" w:hAnsi="Arial" w:cs="Arial"/>
          <w:b/>
          <w:sz w:val="24"/>
          <w:szCs w:val="21"/>
          <w:lang w:eastAsia="it-IT"/>
        </w:rPr>
        <w:t>remotti@hotmail.it</w:t>
      </w:r>
      <w:r w:rsidRPr="00A473C3">
        <w:rPr>
          <w:rFonts w:ascii="Arial" w:eastAsia="Times New Roman" w:hAnsi="Arial" w:cs="Arial"/>
          <w:sz w:val="24"/>
          <w:szCs w:val="21"/>
          <w:lang w:eastAsia="it-IT"/>
        </w:rPr>
        <w:t xml:space="preserve"> </w:t>
      </w:r>
    </w:p>
    <w:p w:rsidR="00093047" w:rsidRPr="00A473C3" w:rsidRDefault="00093047" w:rsidP="00093047">
      <w:pPr>
        <w:numPr>
          <w:ilvl w:val="0"/>
          <w:numId w:val="4"/>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E’ obbligatorio segnalare immediatamente l’impossibilità ad accedere al proprio account, l’eventuale smarrimento o furto delle credenziali personali o qualunque situazione che possa determinare un furto di identità.</w:t>
      </w:r>
    </w:p>
    <w:p w:rsidR="006A5C88" w:rsidRPr="00A473C3" w:rsidRDefault="006A5C88" w:rsidP="00093047">
      <w:pPr>
        <w:shd w:val="clear" w:color="auto" w:fill="FFFFFF"/>
        <w:spacing w:after="300" w:line="240" w:lineRule="auto"/>
        <w:rPr>
          <w:rFonts w:ascii="Arial" w:eastAsia="Times New Roman" w:hAnsi="Arial" w:cs="Arial"/>
          <w:b/>
          <w:bCs/>
          <w:sz w:val="24"/>
          <w:szCs w:val="21"/>
          <w:lang w:eastAsia="it-IT"/>
        </w:rPr>
      </w:pPr>
    </w:p>
    <w:p w:rsidR="00093047" w:rsidRPr="00A473C3" w:rsidRDefault="00093047" w:rsidP="00093047">
      <w:pPr>
        <w:shd w:val="clear" w:color="auto" w:fill="FFFFFF"/>
        <w:spacing w:after="300" w:line="240" w:lineRule="auto"/>
        <w:rPr>
          <w:rFonts w:ascii="Arial" w:eastAsia="Times New Roman" w:hAnsi="Arial" w:cs="Arial"/>
          <w:sz w:val="24"/>
          <w:szCs w:val="21"/>
          <w:lang w:eastAsia="it-IT"/>
        </w:rPr>
      </w:pPr>
      <w:r w:rsidRPr="00A473C3">
        <w:rPr>
          <w:rFonts w:ascii="Arial" w:eastAsia="Times New Roman" w:hAnsi="Arial" w:cs="Arial"/>
          <w:b/>
          <w:bCs/>
          <w:sz w:val="24"/>
          <w:szCs w:val="21"/>
          <w:lang w:eastAsia="it-IT"/>
        </w:rPr>
        <w:t>Misure di sicurezza informatica</w:t>
      </w:r>
    </w:p>
    <w:p w:rsidR="00093047" w:rsidRPr="00A473C3" w:rsidRDefault="00093047" w:rsidP="00093047">
      <w:pPr>
        <w:numPr>
          <w:ilvl w:val="0"/>
          <w:numId w:val="5"/>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Effettua costantemente gli aggiornamenti di sicurezza del sistema operativo del </w:t>
      </w:r>
      <w:proofErr w:type="spellStart"/>
      <w:r w:rsidRPr="00A473C3">
        <w:rPr>
          <w:rFonts w:ascii="Arial" w:eastAsia="Times New Roman" w:hAnsi="Arial" w:cs="Arial"/>
          <w:i/>
          <w:iCs/>
          <w:sz w:val="24"/>
          <w:szCs w:val="21"/>
          <w:lang w:eastAsia="it-IT"/>
        </w:rPr>
        <w:t>device</w:t>
      </w:r>
      <w:proofErr w:type="spellEnd"/>
      <w:r w:rsidRPr="00A473C3">
        <w:rPr>
          <w:rFonts w:ascii="Arial" w:eastAsia="Times New Roman" w:hAnsi="Arial" w:cs="Arial"/>
          <w:sz w:val="24"/>
          <w:szCs w:val="21"/>
          <w:lang w:eastAsia="it-IT"/>
        </w:rPr>
        <w:t> che utilizzi per accedere alla piattaforma o ai servizi di didattica a distanza.</w:t>
      </w:r>
    </w:p>
    <w:p w:rsidR="00093047" w:rsidRPr="00A473C3" w:rsidRDefault="00093047" w:rsidP="00093047">
      <w:pPr>
        <w:numPr>
          <w:ilvl w:val="0"/>
          <w:numId w:val="5"/>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 xml:space="preserve">Assicurati che i software di protezione del tuo sistema operativo (Firewall, Antivirus, </w:t>
      </w:r>
      <w:proofErr w:type="spellStart"/>
      <w:r w:rsidRPr="00A473C3">
        <w:rPr>
          <w:rFonts w:ascii="Arial" w:eastAsia="Times New Roman" w:hAnsi="Arial" w:cs="Arial"/>
          <w:sz w:val="24"/>
          <w:szCs w:val="21"/>
          <w:lang w:eastAsia="it-IT"/>
        </w:rPr>
        <w:t>ecc</w:t>
      </w:r>
      <w:proofErr w:type="spellEnd"/>
      <w:r w:rsidRPr="00A473C3">
        <w:rPr>
          <w:rFonts w:ascii="Arial" w:eastAsia="Times New Roman" w:hAnsi="Arial" w:cs="Arial"/>
          <w:sz w:val="24"/>
          <w:szCs w:val="21"/>
          <w:lang w:eastAsia="it-IT"/>
        </w:rPr>
        <w:t>) siano abilitati e costantemente aggiornati.</w:t>
      </w:r>
    </w:p>
    <w:p w:rsidR="00093047" w:rsidRPr="00A473C3" w:rsidRDefault="00093047" w:rsidP="00093047">
      <w:pPr>
        <w:numPr>
          <w:ilvl w:val="0"/>
          <w:numId w:val="5"/>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Assicurati che il </w:t>
      </w:r>
      <w:proofErr w:type="spellStart"/>
      <w:r w:rsidRPr="00A473C3">
        <w:rPr>
          <w:rFonts w:ascii="Arial" w:eastAsia="Times New Roman" w:hAnsi="Arial" w:cs="Arial"/>
          <w:i/>
          <w:iCs/>
          <w:sz w:val="24"/>
          <w:szCs w:val="21"/>
          <w:lang w:eastAsia="it-IT"/>
        </w:rPr>
        <w:t>device</w:t>
      </w:r>
      <w:proofErr w:type="spellEnd"/>
      <w:r w:rsidRPr="00A473C3">
        <w:rPr>
          <w:rFonts w:ascii="Arial" w:eastAsia="Times New Roman" w:hAnsi="Arial" w:cs="Arial"/>
          <w:sz w:val="24"/>
          <w:szCs w:val="21"/>
          <w:lang w:eastAsia="it-IT"/>
        </w:rPr>
        <w:t> che utilizzi per accedere alla DAD sia protetto da una password di almeno 8 caratteri contenente una lettera maiuscola, un numero ed un carattere speciale.</w:t>
      </w:r>
    </w:p>
    <w:p w:rsidR="00093047" w:rsidRPr="00A473C3" w:rsidRDefault="00093047" w:rsidP="00093047">
      <w:pPr>
        <w:numPr>
          <w:ilvl w:val="0"/>
          <w:numId w:val="5"/>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Blocca l’accesso al sistema e/o configura la modalità di blocco automatico quando ti allontani dalla postazione di lavoro.</w:t>
      </w:r>
    </w:p>
    <w:p w:rsidR="00093047" w:rsidRPr="00A473C3" w:rsidRDefault="00093047" w:rsidP="00093047">
      <w:pPr>
        <w:numPr>
          <w:ilvl w:val="0"/>
          <w:numId w:val="5"/>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Non cliccare su link o allegati contenuti in email sospette.</w:t>
      </w:r>
    </w:p>
    <w:p w:rsidR="00093047" w:rsidRPr="00A473C3" w:rsidRDefault="00093047" w:rsidP="00093047">
      <w:pPr>
        <w:numPr>
          <w:ilvl w:val="0"/>
          <w:numId w:val="5"/>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Utilizza l’accesso a connessioni Wi-Fi adeguatamente protette.</w:t>
      </w:r>
    </w:p>
    <w:p w:rsidR="00093047" w:rsidRPr="00A473C3" w:rsidRDefault="00093047" w:rsidP="00093047">
      <w:pPr>
        <w:numPr>
          <w:ilvl w:val="0"/>
          <w:numId w:val="5"/>
        </w:numPr>
        <w:shd w:val="clear" w:color="auto" w:fill="FFFFFF"/>
        <w:spacing w:before="100" w:beforeAutospacing="1" w:after="100" w:afterAutospacing="1"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La violazione delle norme del presente regolamento può comportare provvedimenti disciplinari da parte della scuola che non precludono ulteriori interventi delle autorità competenti nel caso in cui tali comportamenti avessero rilevanza civile o penale anche in relazione alla violazione delle leggi a tutela dei dati personali delle persone fisiche. A tal proposito si ricorda che, ai sensi dell’art. 2048 del codice civile, i genitori o il tutore sono responsabili del danno cagionato dal fatto illecito dei figli minori non emancipati.</w:t>
      </w:r>
    </w:p>
    <w:p w:rsidR="00093047" w:rsidRPr="00A473C3" w:rsidRDefault="00093047" w:rsidP="00093047">
      <w:pPr>
        <w:shd w:val="clear" w:color="auto" w:fill="FFFFFF"/>
        <w:spacing w:after="300"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Per lo svolgimento delle attività di didattica a distanza si chiede la fattiva collaborazione dei genitori, ove possibile, per superare eventuali difficoltà all’uso degli strumenti informatici da parte dei ragazzi e, sempre, per vigilare sul corretto uso dei medesimi e sul rispetto del presente regolamento.</w:t>
      </w:r>
    </w:p>
    <w:p w:rsidR="00D5491F" w:rsidRPr="00A473C3" w:rsidRDefault="00D5491F" w:rsidP="00093047">
      <w:pPr>
        <w:shd w:val="clear" w:color="auto" w:fill="FFFFFF"/>
        <w:spacing w:after="300"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Nola, 19 ottobre 2020</w:t>
      </w:r>
    </w:p>
    <w:p w:rsidR="00093047" w:rsidRPr="00A473C3" w:rsidRDefault="00093047" w:rsidP="00093047">
      <w:pPr>
        <w:shd w:val="clear" w:color="auto" w:fill="FFFFFF"/>
        <w:spacing w:after="300" w:line="240" w:lineRule="auto"/>
        <w:rPr>
          <w:rFonts w:ascii="Arial" w:eastAsia="Times New Roman" w:hAnsi="Arial" w:cs="Arial"/>
          <w:sz w:val="24"/>
          <w:szCs w:val="21"/>
          <w:lang w:eastAsia="it-IT"/>
        </w:rPr>
      </w:pPr>
      <w:r w:rsidRPr="00A473C3">
        <w:rPr>
          <w:rFonts w:ascii="Arial" w:eastAsia="Times New Roman" w:hAnsi="Arial" w:cs="Arial"/>
          <w:sz w:val="24"/>
          <w:szCs w:val="21"/>
          <w:lang w:eastAsia="it-IT"/>
        </w:rPr>
        <w:t> </w:t>
      </w:r>
    </w:p>
    <w:p w:rsidR="00147FF9" w:rsidRPr="00A473C3" w:rsidRDefault="00093047" w:rsidP="00147FF9">
      <w:pPr>
        <w:pStyle w:val="Nessunaspaziatura"/>
        <w:jc w:val="right"/>
        <w:rPr>
          <w:rStyle w:val="Enfasicorsivo"/>
        </w:rPr>
      </w:pPr>
      <w:r w:rsidRPr="00A473C3">
        <w:rPr>
          <w:rFonts w:ascii="Arial" w:hAnsi="Arial" w:cs="Arial"/>
          <w:szCs w:val="21"/>
        </w:rPr>
        <w:t xml:space="preserve"> </w:t>
      </w:r>
      <w:smartTag w:uri="urn:schemas-microsoft-com:office:smarttags" w:element="PersonName">
        <w:smartTagPr>
          <w:attr w:name="ProductID" w:val="La Dirigente Scolastica"/>
        </w:smartTagPr>
        <w:r w:rsidR="00147FF9" w:rsidRPr="00A473C3">
          <w:rPr>
            <w:rStyle w:val="Enfasicorsivo"/>
          </w:rPr>
          <w:t>La Dirigente Scolastica</w:t>
        </w:r>
      </w:smartTag>
    </w:p>
    <w:p w:rsidR="00147FF9" w:rsidRPr="00A473C3" w:rsidRDefault="00147FF9" w:rsidP="00147FF9">
      <w:pPr>
        <w:pStyle w:val="Nessunaspaziatura"/>
        <w:jc w:val="right"/>
        <w:rPr>
          <w:rStyle w:val="Enfasicorsivo"/>
        </w:rPr>
      </w:pPr>
      <w:r w:rsidRPr="00A473C3">
        <w:rPr>
          <w:rStyle w:val="Enfasicorsivo"/>
        </w:rPr>
        <w:t xml:space="preserve">Della Gala  Sr. Paola </w:t>
      </w:r>
    </w:p>
    <w:p w:rsidR="00147FF9" w:rsidRPr="00A473C3" w:rsidRDefault="00147FF9" w:rsidP="00147FF9">
      <w:pPr>
        <w:pStyle w:val="Nessunaspaziatura"/>
        <w:jc w:val="right"/>
        <w:rPr>
          <w:rStyle w:val="Enfasicorsivo"/>
          <w:sz w:val="20"/>
        </w:rPr>
      </w:pPr>
      <w:r w:rsidRPr="00A473C3">
        <w:rPr>
          <w:rStyle w:val="Enfasicorsivo"/>
          <w:sz w:val="20"/>
        </w:rPr>
        <w:t>Firma autografa sostituita a mezzo stampa</w:t>
      </w:r>
    </w:p>
    <w:p w:rsidR="00147FF9" w:rsidRPr="00A473C3" w:rsidRDefault="00147FF9" w:rsidP="00147FF9">
      <w:pPr>
        <w:pStyle w:val="Nessunaspaziatura"/>
        <w:jc w:val="right"/>
        <w:rPr>
          <w:rStyle w:val="Enfasicorsivo"/>
          <w:sz w:val="20"/>
        </w:rPr>
      </w:pPr>
      <w:r w:rsidRPr="00A473C3">
        <w:rPr>
          <w:rStyle w:val="Enfasicorsivo"/>
          <w:sz w:val="20"/>
        </w:rPr>
        <w:t xml:space="preserve">Ai sensi dell’art. 3, comma 2 del D. </w:t>
      </w:r>
      <w:proofErr w:type="spellStart"/>
      <w:r w:rsidRPr="00A473C3">
        <w:rPr>
          <w:rStyle w:val="Enfasicorsivo"/>
          <w:sz w:val="20"/>
        </w:rPr>
        <w:t>L.vo</w:t>
      </w:r>
      <w:proofErr w:type="spellEnd"/>
      <w:r w:rsidRPr="00A473C3">
        <w:rPr>
          <w:rStyle w:val="Enfasicorsivo"/>
          <w:sz w:val="20"/>
        </w:rPr>
        <w:t xml:space="preserve"> n. 39/93</w:t>
      </w:r>
    </w:p>
    <w:p w:rsidR="00C73CBD" w:rsidRDefault="00C73CBD">
      <w:pPr>
        <w:rPr>
          <w:rFonts w:ascii="Arial" w:hAnsi="Arial" w:cs="Arial"/>
          <w:sz w:val="28"/>
        </w:rPr>
      </w:pPr>
    </w:p>
    <w:p w:rsidR="006A5C88" w:rsidRDefault="006A5C88">
      <w:pPr>
        <w:rPr>
          <w:rFonts w:ascii="Arial" w:hAnsi="Arial" w:cs="Arial"/>
          <w:sz w:val="28"/>
        </w:rPr>
      </w:pPr>
      <w:bookmarkStart w:id="0" w:name="_GoBack"/>
      <w:bookmarkEnd w:id="0"/>
    </w:p>
    <w:p w:rsidR="006A5C88" w:rsidRDefault="006A5C88">
      <w:pPr>
        <w:rPr>
          <w:rFonts w:ascii="Arial" w:hAnsi="Arial" w:cs="Arial"/>
          <w:sz w:val="28"/>
        </w:rPr>
      </w:pPr>
    </w:p>
    <w:p w:rsidR="006A5C88" w:rsidRDefault="006A5C88">
      <w:pPr>
        <w:rPr>
          <w:rFonts w:ascii="Arial" w:hAnsi="Arial" w:cs="Arial"/>
          <w:sz w:val="28"/>
        </w:rPr>
      </w:pPr>
    </w:p>
    <w:p w:rsidR="006A5C88" w:rsidRDefault="006A5C88">
      <w:pPr>
        <w:rPr>
          <w:rFonts w:ascii="Arial" w:hAnsi="Arial" w:cs="Arial"/>
          <w:sz w:val="28"/>
        </w:rPr>
      </w:pPr>
    </w:p>
    <w:p w:rsidR="006A5C88" w:rsidRDefault="006A5C88">
      <w:pPr>
        <w:rPr>
          <w:rFonts w:ascii="Arial" w:hAnsi="Arial" w:cs="Arial"/>
          <w:sz w:val="28"/>
        </w:rPr>
      </w:pPr>
    </w:p>
    <w:p w:rsidR="006A5C88" w:rsidRDefault="006A5C88">
      <w:pPr>
        <w:rPr>
          <w:rFonts w:ascii="Arial" w:hAnsi="Arial" w:cs="Arial"/>
          <w:sz w:val="28"/>
        </w:rPr>
      </w:pPr>
    </w:p>
    <w:p w:rsidR="006A5C88" w:rsidRPr="00EB792C" w:rsidRDefault="006A5C88">
      <w:pPr>
        <w:rPr>
          <w:rFonts w:ascii="Arial" w:hAnsi="Arial" w:cs="Arial"/>
          <w:sz w:val="28"/>
        </w:rPr>
      </w:pPr>
    </w:p>
    <w:sectPr w:rsidR="006A5C88" w:rsidRPr="00EB79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05B8F"/>
    <w:multiLevelType w:val="multilevel"/>
    <w:tmpl w:val="694C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82025"/>
    <w:multiLevelType w:val="multilevel"/>
    <w:tmpl w:val="DA1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371F7"/>
    <w:multiLevelType w:val="multilevel"/>
    <w:tmpl w:val="D136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000A7"/>
    <w:multiLevelType w:val="multilevel"/>
    <w:tmpl w:val="7016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53307"/>
    <w:multiLevelType w:val="multilevel"/>
    <w:tmpl w:val="BBD0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47"/>
    <w:rsid w:val="00093047"/>
    <w:rsid w:val="00147FF9"/>
    <w:rsid w:val="006A5C88"/>
    <w:rsid w:val="00846D31"/>
    <w:rsid w:val="0096080D"/>
    <w:rsid w:val="00A473C3"/>
    <w:rsid w:val="00B44B6D"/>
    <w:rsid w:val="00C73CBD"/>
    <w:rsid w:val="00D5491F"/>
    <w:rsid w:val="00EB7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60D88A5"/>
  <w15:chartTrackingRefBased/>
  <w15:docId w15:val="{E7DD3E43-CA40-45DB-8784-086A129D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47FF9"/>
    <w:pPr>
      <w:spacing w:after="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qFormat/>
    <w:rsid w:val="00147F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9576">
      <w:bodyDiv w:val="1"/>
      <w:marLeft w:val="0"/>
      <w:marRight w:val="0"/>
      <w:marTop w:val="0"/>
      <w:marBottom w:val="0"/>
      <w:divBdr>
        <w:top w:val="none" w:sz="0" w:space="0" w:color="auto"/>
        <w:left w:val="none" w:sz="0" w:space="0" w:color="auto"/>
        <w:bottom w:val="none" w:sz="0" w:space="0" w:color="auto"/>
        <w:right w:val="none" w:sz="0" w:space="0" w:color="auto"/>
      </w:divBdr>
    </w:div>
    <w:div w:id="787630182">
      <w:bodyDiv w:val="1"/>
      <w:marLeft w:val="0"/>
      <w:marRight w:val="0"/>
      <w:marTop w:val="0"/>
      <w:marBottom w:val="0"/>
      <w:divBdr>
        <w:top w:val="none" w:sz="0" w:space="0" w:color="auto"/>
        <w:left w:val="none" w:sz="0" w:space="0" w:color="auto"/>
        <w:bottom w:val="none" w:sz="0" w:space="0" w:color="auto"/>
        <w:right w:val="none" w:sz="0" w:space="0" w:color="auto"/>
      </w:divBdr>
    </w:div>
    <w:div w:id="17262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649</Words>
  <Characters>3704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Direzione</cp:lastModifiedBy>
  <cp:revision>11</cp:revision>
  <dcterms:created xsi:type="dcterms:W3CDTF">2020-10-18T10:09:00Z</dcterms:created>
  <dcterms:modified xsi:type="dcterms:W3CDTF">2020-10-18T13:23:00Z</dcterms:modified>
</cp:coreProperties>
</file>